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74F13E35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7502B2">
        <w:rPr>
          <w:rFonts w:ascii="Times New Roman" w:eastAsia="MS Mincho" w:hAnsi="Times New Roman"/>
        </w:rPr>
        <w:t>4083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BC3677">
        <w:rPr>
          <w:rFonts w:ascii="Times New Roman" w:eastAsia="MS Mincho" w:hAnsi="Times New Roman"/>
        </w:rPr>
        <w:t>5</w:t>
      </w:r>
    </w:p>
    <w:p w:rsidR="00D307F4" w:rsidRPr="00260D05" w14:paraId="65EC7A3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7502B2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7502B2">
        <w:rPr>
          <w:rFonts w:ascii="Times New Roman" w:eastAsia="MS Mincho" w:hAnsi="Times New Roman"/>
          <w:color w:val="FF0000"/>
        </w:rPr>
        <w:t>73</w:t>
      </w:r>
      <w:r w:rsidR="00A068F1">
        <w:rPr>
          <w:rFonts w:ascii="Times New Roman" w:eastAsia="MS Mincho" w:hAnsi="Times New Roman"/>
          <w:color w:val="FF0000"/>
        </w:rPr>
        <w:t>3</w:t>
      </w:r>
      <w:r w:rsidR="007502B2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7502B2">
        <w:rPr>
          <w:rFonts w:ascii="Times New Roman" w:eastAsia="MS Mincho" w:hAnsi="Times New Roman"/>
          <w:color w:val="FF0000"/>
        </w:rPr>
        <w:t>13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3C19F064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4A2806B1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7C959062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10D108E0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26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ноября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 w:rsidR="000D2C58">
        <w:rPr>
          <w:rFonts w:ascii="Times New Roman" w:eastAsia="MS Mincho" w:hAnsi="Times New Roman"/>
          <w:sz w:val="27"/>
          <w:szCs w:val="27"/>
        </w:rPr>
        <w:t>5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3E4E23DC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56C28863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7FF71328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44A6D387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BC3677">
        <w:rPr>
          <w:rFonts w:eastAsia="MS Mincho"/>
          <w:sz w:val="27"/>
          <w:szCs w:val="27"/>
        </w:rPr>
        <w:t>Защита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7502B2">
        <w:rPr>
          <w:rFonts w:eastAsia="MS Mincho"/>
          <w:sz w:val="27"/>
          <w:szCs w:val="27"/>
        </w:rPr>
        <w:t>Лазорскому</w:t>
      </w:r>
      <w:r w:rsidR="007502B2">
        <w:rPr>
          <w:rFonts w:eastAsia="MS Mincho"/>
          <w:sz w:val="27"/>
          <w:szCs w:val="27"/>
        </w:rPr>
        <w:t xml:space="preserve"> Анатолию Геннадьевичу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4F0DAE6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5AE8360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196E7701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3DD8128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068F1" w:rsidR="00A068F1">
        <w:rPr>
          <w:rFonts w:ascii="Times New Roman" w:eastAsia="MS Mincho" w:hAnsi="Times New Roman" w:cs="Times New Roman"/>
          <w:sz w:val="27"/>
          <w:szCs w:val="27"/>
        </w:rPr>
        <w:t>О</w:t>
      </w:r>
      <w:r w:rsidRPr="00BC3677" w:rsidR="00BC3677">
        <w:t xml:space="preserve">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ООО ПКО «Защита онлайн» к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Лазорскому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Анатолию Геннадьевичу о взыскании задолженности по договору займа, удовлетворить.</w:t>
      </w:r>
    </w:p>
    <w:p w:rsidR="00D26F67" w:rsidRPr="00260D05" w:rsidP="007502B2" w14:paraId="254B31CA" w14:textId="4AEF7216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Взыскать с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Лазорского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Анатолия Геннадьевича, </w:t>
      </w:r>
      <w:r w:rsidR="00F4145F">
        <w:rPr>
          <w:rFonts w:ascii="Times New Roman" w:eastAsia="MS Mincho" w:hAnsi="Times New Roman" w:cs="Times New Roman"/>
          <w:sz w:val="27"/>
          <w:szCs w:val="27"/>
        </w:rPr>
        <w:t>----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F4145F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>)</w:t>
      </w:r>
      <w:r w:rsidRPr="007502B2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C3677" w:rsidR="00BC3677">
        <w:rPr>
          <w:rFonts w:ascii="Times New Roman" w:hAnsi="Times New Roman" w:cs="Times New Roman"/>
          <w:sz w:val="27"/>
          <w:szCs w:val="27"/>
        </w:rPr>
        <w:t>ООО ПКО «Защита онлайн»</w:t>
      </w:r>
      <w:r>
        <w:rPr>
          <w:rFonts w:ascii="Times New Roman" w:hAnsi="Times New Roman" w:cs="Times New Roman"/>
          <w:sz w:val="27"/>
          <w:szCs w:val="27"/>
        </w:rPr>
        <w:t xml:space="preserve"> (ИНН: </w:t>
      </w:r>
      <w:r w:rsidR="00F4145F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>№</w:t>
      </w:r>
      <w:r w:rsidR="00F4145F">
        <w:rPr>
          <w:rFonts w:ascii="Times New Roman" w:hAnsi="Times New Roman" w:cs="Times New Roman"/>
          <w:sz w:val="27"/>
          <w:szCs w:val="27"/>
        </w:rPr>
        <w:t>---</w:t>
      </w:r>
      <w:r w:rsidR="00A068F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F4145F">
        <w:rPr>
          <w:rFonts w:ascii="Times New Roman" w:hAnsi="Times New Roman" w:cs="Times New Roman"/>
          <w:sz w:val="27"/>
          <w:szCs w:val="27"/>
        </w:rPr>
        <w:t>--</w:t>
      </w:r>
      <w:r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F4145F">
        <w:rPr>
          <w:rFonts w:ascii="Times New Roman" w:hAnsi="Times New Roman" w:cs="Times New Roman"/>
          <w:sz w:val="27"/>
          <w:szCs w:val="27"/>
        </w:rPr>
        <w:t>-----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hAnsi="Times New Roman" w:cs="Times New Roman"/>
          <w:sz w:val="27"/>
          <w:szCs w:val="27"/>
        </w:rPr>
        <w:t>23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>
        <w:rPr>
          <w:rFonts w:ascii="Times New Roman" w:hAnsi="Times New Roman" w:cs="Times New Roman"/>
          <w:sz w:val="27"/>
          <w:szCs w:val="27"/>
        </w:rPr>
        <w:t>27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50C1D212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36A4E584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6F05BEC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4A7509F3" w14:textId="79081CA0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</w:t>
      </w:r>
      <w:r w:rsidR="00F4145F">
        <w:rPr>
          <w:rFonts w:ascii="Times New Roman" w:eastAsia="MS Mincho" w:hAnsi="Times New Roman"/>
          <w:sz w:val="27"/>
          <w:szCs w:val="27"/>
        </w:rPr>
        <w:t xml:space="preserve">                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260D05" w:rsidP="00C544F5" w14:paraId="070B7C88" w14:textId="5EF8A21D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55A3991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0035A1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D5C23"/>
    <w:rsid w:val="0050123E"/>
    <w:rsid w:val="00514554"/>
    <w:rsid w:val="00522938"/>
    <w:rsid w:val="00525D85"/>
    <w:rsid w:val="0055031B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90084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368A4"/>
    <w:rsid w:val="00F4145F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C196013-EEF5-406A-AEED-8C63D2CA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